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1" w:rsidRPr="00CA311A" w:rsidRDefault="002919B1" w:rsidP="00CA311A">
      <w:pPr>
        <w:jc w:val="center"/>
        <w:rPr>
          <w:rFonts w:eastAsiaTheme="minorEastAsia" w:cs="Times New Roman"/>
          <w:b/>
          <w:lang w:val="kk-KZ" w:eastAsia="zh-CN"/>
        </w:rPr>
      </w:pPr>
      <w:r w:rsidRPr="00CA311A">
        <w:rPr>
          <w:rFonts w:cs="Times New Roman"/>
          <w:b/>
          <w:lang w:val="kk-KZ"/>
        </w:rPr>
        <w:t>«</w:t>
      </w:r>
      <w:r w:rsidR="00CA311A" w:rsidRPr="00CA311A">
        <w:rPr>
          <w:rFonts w:eastAsiaTheme="minorHAnsi" w:cs="Times New Roman"/>
          <w:b/>
          <w:lang w:val="kk-KZ" w:eastAsia="zh-CN"/>
        </w:rPr>
        <w:t>Көркем аударма практикасы</w:t>
      </w:r>
      <w:r w:rsidRPr="00CA311A">
        <w:rPr>
          <w:rFonts w:cs="Times New Roman"/>
          <w:b/>
          <w:lang w:val="kk-KZ"/>
        </w:rPr>
        <w:t>» пәні бойынша</w:t>
      </w:r>
    </w:p>
    <w:p w:rsidR="002919B1" w:rsidRPr="00CA311A" w:rsidRDefault="009E4A73" w:rsidP="009E4A73">
      <w:pPr>
        <w:jc w:val="center"/>
        <w:rPr>
          <w:rFonts w:cs="Times New Roman"/>
          <w:lang w:val="kk-KZ"/>
        </w:rPr>
      </w:pPr>
      <w:r w:rsidRPr="00CA311A">
        <w:rPr>
          <w:rFonts w:cs="Times New Roman"/>
          <w:b/>
          <w:lang w:val="kk-KZ"/>
        </w:rPr>
        <w:t>Практикалық сабақтардың</w:t>
      </w:r>
      <w:r w:rsidR="002919B1" w:rsidRPr="00CA311A">
        <w:rPr>
          <w:rFonts w:cs="Times New Roman"/>
          <w:b/>
          <w:lang w:val="kk-KZ"/>
        </w:rPr>
        <w:t xml:space="preserve"> тапсырмалар</w:t>
      </w:r>
      <w:r w:rsidRPr="00CA311A">
        <w:rPr>
          <w:rFonts w:cs="Times New Roman"/>
          <w:b/>
          <w:lang w:val="kk-KZ"/>
        </w:rPr>
        <w:t>ы</w:t>
      </w:r>
      <w:r w:rsidR="002919B1" w:rsidRPr="00CA311A">
        <w:rPr>
          <w:rFonts w:cs="Times New Roman"/>
          <w:b/>
          <w:lang w:val="kk-KZ"/>
        </w:rPr>
        <w:t xml:space="preserve"> мен методикалық нұсқаулар</w:t>
      </w:r>
      <w:r w:rsidRPr="00CA311A">
        <w:rPr>
          <w:rFonts w:cs="Times New Roman"/>
          <w:b/>
          <w:lang w:val="kk-KZ"/>
        </w:rPr>
        <w:t>ы</w:t>
      </w:r>
    </w:p>
    <w:p w:rsidR="002919B1" w:rsidRPr="00CA311A" w:rsidRDefault="002919B1" w:rsidP="009E4A73">
      <w:pPr>
        <w:jc w:val="center"/>
        <w:rPr>
          <w:rFonts w:cs="Times New Roman"/>
          <w:lang w:val="kk-KZ"/>
        </w:rPr>
      </w:pPr>
    </w:p>
    <w:p w:rsidR="002919B1" w:rsidRPr="00CA311A" w:rsidRDefault="002919B1" w:rsidP="002919B1">
      <w:pPr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1. </w:t>
      </w:r>
    </w:p>
    <w:p w:rsidR="00CA311A" w:rsidRPr="00CA311A" w:rsidRDefault="002919B1" w:rsidP="00CA311A">
      <w:pPr>
        <w:ind w:left="360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825584" w:rsidRPr="00CA311A">
        <w:rPr>
          <w:rFonts w:eastAsia="微软雅黑" w:cs="Times New Roman"/>
          <w:b/>
          <w:lang w:val="kk-KZ" w:eastAsia="zh-CN"/>
        </w:rPr>
        <w:t xml:space="preserve"> </w:t>
      </w:r>
      <w:r w:rsidR="00CA311A" w:rsidRPr="00CA311A">
        <w:rPr>
          <w:rFonts w:eastAsia="微软雅黑" w:cs="Times New Roman"/>
          <w:b/>
          <w:lang w:val="kk-KZ" w:eastAsia="zh-CN"/>
        </w:rPr>
        <w:t>1.</w:t>
      </w:r>
      <w:r w:rsidR="00CA311A" w:rsidRPr="00CA311A">
        <w:rPr>
          <w:rFonts w:cs="Times New Roman"/>
          <w:lang w:val="kk-KZ"/>
        </w:rPr>
        <w:t>文</w:t>
      </w:r>
      <w:r w:rsidR="00CA311A" w:rsidRPr="00CA311A">
        <w:rPr>
          <w:rFonts w:ascii="宋体" w:eastAsia="宋体" w:hAnsi="宋体" w:cs="宋体" w:hint="eastAsia"/>
          <w:lang w:val="kk-KZ"/>
        </w:rPr>
        <w:t>艺语</w:t>
      </w:r>
      <w:r w:rsidR="00CA311A" w:rsidRPr="00CA311A">
        <w:rPr>
          <w:rFonts w:ascii="Batang" w:hAnsi="Batang" w:cs="Batang" w:hint="eastAsia"/>
          <w:lang w:val="kk-KZ"/>
        </w:rPr>
        <w:t>体</w:t>
      </w:r>
      <w:r w:rsidR="00CA311A" w:rsidRPr="00CA311A">
        <w:rPr>
          <w:rFonts w:eastAsiaTheme="minorEastAsia" w:cs="Times New Roman"/>
          <w:lang w:val="kk-KZ" w:eastAsia="zh-CN"/>
        </w:rPr>
        <w:t>,2.</w:t>
      </w:r>
      <w:r w:rsidR="00CA311A" w:rsidRPr="00CA311A">
        <w:rPr>
          <w:rFonts w:cs="Times New Roman"/>
          <w:lang w:val="kk-KZ"/>
        </w:rPr>
        <w:t xml:space="preserve"> </w:t>
      </w:r>
      <w:r w:rsidR="00CA311A" w:rsidRPr="00CA311A">
        <w:rPr>
          <w:rFonts w:ascii="宋体" w:eastAsia="宋体" w:hAnsi="宋体" w:cs="宋体" w:hint="eastAsia"/>
          <w:lang w:val="kk-KZ"/>
        </w:rPr>
        <w:t>汉</w:t>
      </w:r>
      <w:r w:rsidR="00CA311A" w:rsidRPr="00CA311A">
        <w:rPr>
          <w:rFonts w:ascii="Batang" w:hAnsi="Batang" w:cs="Batang" w:hint="eastAsia"/>
          <w:lang w:val="kk-KZ"/>
        </w:rPr>
        <w:t>、哈</w:t>
      </w:r>
      <w:r w:rsidR="00CA311A" w:rsidRPr="00CA311A">
        <w:rPr>
          <w:rFonts w:ascii="宋体" w:eastAsia="宋体" w:hAnsi="宋体" w:cs="宋体" w:hint="eastAsia"/>
          <w:lang w:val="kk-KZ"/>
        </w:rPr>
        <w:t>语词汇</w:t>
      </w:r>
      <w:r w:rsidR="00CA311A" w:rsidRPr="00CA311A">
        <w:rPr>
          <w:rFonts w:ascii="Batang" w:hAnsi="Batang" w:cs="Batang" w:hint="eastAsia"/>
          <w:lang w:val="kk-KZ"/>
        </w:rPr>
        <w:t>文化意</w:t>
      </w:r>
      <w:r w:rsidR="00CA311A" w:rsidRPr="00CA311A">
        <w:rPr>
          <w:rFonts w:ascii="宋体" w:eastAsia="宋体" w:hAnsi="宋体" w:cs="宋体" w:hint="eastAsia"/>
          <w:lang w:val="kk-KZ"/>
        </w:rPr>
        <w:t>义</w:t>
      </w:r>
    </w:p>
    <w:p w:rsidR="002919B1" w:rsidRPr="00CA311A" w:rsidRDefault="002919B1" w:rsidP="00CA311A">
      <w:pPr>
        <w:ind w:left="360"/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="00700C42" w:rsidRPr="00CA311A">
        <w:rPr>
          <w:rFonts w:cs="Times New Roman"/>
          <w:lang w:val="kk-KZ"/>
        </w:rPr>
        <w:t xml:space="preserve"> </w:t>
      </w:r>
      <w:r w:rsidR="00BC07A1" w:rsidRPr="00CA311A">
        <w:rPr>
          <w:rFonts w:cs="Times New Roman"/>
          <w:lang w:val="kk-KZ"/>
        </w:rPr>
        <w:t xml:space="preserve"> </w:t>
      </w:r>
      <w:r w:rsidR="00700C42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CA311A" w:rsidRPr="00CA311A" w:rsidRDefault="00CA311A" w:rsidP="00BC07A1">
      <w:pPr>
        <w:jc w:val="both"/>
        <w:rPr>
          <w:rFonts w:eastAsiaTheme="minorEastAsia" w:cs="Times New Roman"/>
          <w:lang w:val="kk-KZ" w:eastAsia="zh-CN"/>
        </w:rPr>
      </w:pPr>
    </w:p>
    <w:p w:rsidR="002919B1" w:rsidRPr="00CA311A" w:rsidRDefault="002919B1" w:rsidP="00BC07A1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rPr>
          <w:rFonts w:cs="Times New Roman"/>
          <w:lang w:val="en-US"/>
        </w:rPr>
      </w:pPr>
    </w:p>
    <w:p w:rsidR="002919B1" w:rsidRPr="00CA311A" w:rsidRDefault="002919B1" w:rsidP="002919B1">
      <w:pPr>
        <w:tabs>
          <w:tab w:val="left" w:pos="8445"/>
        </w:tabs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2. </w:t>
      </w:r>
      <w:r w:rsidRPr="00CA311A">
        <w:rPr>
          <w:rFonts w:cs="Times New Roman"/>
          <w:b/>
          <w:bCs/>
          <w:lang w:val="kk-KZ"/>
        </w:rPr>
        <w:tab/>
      </w:r>
    </w:p>
    <w:p w:rsidR="00CA311A" w:rsidRPr="00CA311A" w:rsidRDefault="00DC67F9" w:rsidP="00DC67F9">
      <w:pPr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CA311A" w:rsidRPr="00CA311A">
        <w:rPr>
          <w:rFonts w:eastAsiaTheme="minorEastAsia" w:cs="Times New Roman"/>
          <w:lang w:val="kk-KZ" w:eastAsia="zh-CN"/>
        </w:rPr>
        <w:t>1.</w:t>
      </w:r>
      <w:r w:rsidR="00CA311A" w:rsidRPr="00CA311A">
        <w:rPr>
          <w:rFonts w:ascii="宋体" w:eastAsia="宋体" w:hAnsi="宋体" w:cs="宋体" w:hint="eastAsia"/>
          <w:lang w:val="kk-KZ" w:eastAsia="zh-CN"/>
        </w:rPr>
        <w:t>戏剧</w:t>
      </w:r>
      <w:r w:rsidR="00CA311A" w:rsidRPr="00CA311A">
        <w:rPr>
          <w:rFonts w:ascii="Batang" w:hAnsi="Batang" w:cs="Batang" w:hint="eastAsia"/>
          <w:lang w:val="kk-KZ" w:eastAsia="zh-CN"/>
        </w:rPr>
        <w:t>作品</w:t>
      </w:r>
      <w:r w:rsidR="00CA311A" w:rsidRPr="00CA311A">
        <w:rPr>
          <w:rFonts w:ascii="宋体" w:eastAsia="宋体" w:hAnsi="宋体" w:cs="宋体" w:hint="eastAsia"/>
          <w:lang w:val="kk-KZ" w:eastAsia="zh-CN"/>
        </w:rPr>
        <w:t>译</w:t>
      </w:r>
      <w:r w:rsidR="00CA311A" w:rsidRPr="00CA311A">
        <w:rPr>
          <w:rFonts w:ascii="Batang" w:hAnsi="Batang" w:cs="Batang" w:hint="eastAsia"/>
          <w:lang w:val="kk-KZ" w:eastAsia="zh-CN"/>
        </w:rPr>
        <w:t>法</w:t>
      </w:r>
      <w:r w:rsidR="00CA311A" w:rsidRPr="00CA311A">
        <w:rPr>
          <w:rFonts w:eastAsiaTheme="minorEastAsia" w:cs="Times New Roman"/>
          <w:lang w:val="kk-KZ" w:eastAsia="zh-CN"/>
        </w:rPr>
        <w:t>.2.</w:t>
      </w:r>
      <w:r w:rsidR="00CA311A" w:rsidRPr="00CA311A">
        <w:rPr>
          <w:rFonts w:cs="Times New Roman"/>
          <w:lang w:val="kk-KZ"/>
        </w:rPr>
        <w:t xml:space="preserve"> </w:t>
      </w:r>
      <w:r w:rsidR="00CA311A" w:rsidRPr="00CA311A">
        <w:rPr>
          <w:rFonts w:cs="Times New Roman"/>
          <w:lang w:val="kk-KZ"/>
        </w:rPr>
        <w:t>散文的</w:t>
      </w:r>
      <w:r w:rsidR="00CA311A" w:rsidRPr="00CA311A">
        <w:rPr>
          <w:rFonts w:ascii="宋体" w:eastAsia="宋体" w:hAnsi="宋体" w:cs="宋体" w:hint="eastAsia"/>
          <w:lang w:val="kk-KZ"/>
        </w:rPr>
        <w:t>译</w:t>
      </w:r>
      <w:r w:rsidR="00CA311A" w:rsidRPr="00CA311A">
        <w:rPr>
          <w:rFonts w:ascii="Batang" w:hAnsi="Batang" w:cs="Batang" w:hint="eastAsia"/>
          <w:lang w:val="kk-KZ"/>
        </w:rPr>
        <w:t>法</w:t>
      </w:r>
      <w:r w:rsidR="00CA311A" w:rsidRPr="00CA311A">
        <w:rPr>
          <w:rFonts w:ascii="宋体" w:eastAsia="宋体" w:hAnsi="宋体" w:cs="宋体" w:hint="eastAsia"/>
          <w:lang w:val="kk-KZ"/>
        </w:rPr>
        <w:t>对</w:t>
      </w:r>
      <w:r w:rsidR="00CA311A" w:rsidRPr="00CA311A">
        <w:rPr>
          <w:rFonts w:ascii="Batang" w:hAnsi="Batang" w:cs="Batang" w:hint="eastAsia"/>
          <w:lang w:val="kk-KZ"/>
        </w:rPr>
        <w:t>比</w:t>
      </w:r>
    </w:p>
    <w:p w:rsidR="00DC67F9" w:rsidRPr="00CA311A" w:rsidRDefault="00DC67F9" w:rsidP="00DC67F9">
      <w:pPr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Pr="00CA311A">
        <w:rPr>
          <w:rFonts w:cs="Times New Roman"/>
          <w:lang w:val="kk-KZ"/>
        </w:rPr>
        <w:t xml:space="preserve"> </w:t>
      </w:r>
      <w:r w:rsidR="007F4AE1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DC67F9" w:rsidRPr="00CA311A" w:rsidRDefault="00DC67F9" w:rsidP="00DC67F9">
      <w:pPr>
        <w:jc w:val="both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Әдістемелік нұсқаулар:</w:t>
      </w:r>
      <w:r w:rsidRPr="00CA311A">
        <w:rPr>
          <w:rFonts w:cs="Times New Roman"/>
          <w:lang w:val="kk-KZ"/>
        </w:rPr>
        <w:t xml:space="preserve"> Семинар сабағыда </w:t>
      </w:r>
      <w:r w:rsidRPr="00CA311A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A311A">
        <w:rPr>
          <w:rFonts w:cs="Times New Roman"/>
          <w:lang w:val="kk-KZ" w:eastAsia="zh-CN"/>
        </w:rPr>
        <w:t>сөйлеу,оқ</w:t>
      </w:r>
      <w:r w:rsidRPr="00CA311A">
        <w:rPr>
          <w:rFonts w:cs="Times New Roman"/>
          <w:lang w:val="kk-KZ" w:eastAsia="zh-CN"/>
        </w:rPr>
        <w:t>у,жазыу,тәсілін қарастыру.</w:t>
      </w:r>
    </w:p>
    <w:p w:rsidR="00DC67F9" w:rsidRPr="00CA311A" w:rsidRDefault="00DC67F9" w:rsidP="00DC67F9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rPr>
          <w:rFonts w:cs="Times New Roman"/>
          <w:lang w:val="en-US"/>
        </w:rPr>
      </w:pPr>
    </w:p>
    <w:p w:rsidR="002919B1" w:rsidRPr="00CA311A" w:rsidRDefault="002919B1" w:rsidP="002919B1">
      <w:pPr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3. </w:t>
      </w:r>
    </w:p>
    <w:p w:rsidR="00CA311A" w:rsidRPr="00CA311A" w:rsidRDefault="001B47E4" w:rsidP="001B47E4">
      <w:pPr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DF2173" w:rsidRPr="00CA311A">
        <w:rPr>
          <w:rFonts w:cs="Times New Roman"/>
          <w:lang w:val="kk-KZ"/>
        </w:rPr>
        <w:t xml:space="preserve"> </w:t>
      </w:r>
      <w:r w:rsidR="00CA311A" w:rsidRPr="00CA311A">
        <w:rPr>
          <w:rFonts w:eastAsiaTheme="minorEastAsia" w:cs="Times New Roman"/>
          <w:lang w:val="kk-KZ" w:eastAsia="zh-CN"/>
        </w:rPr>
        <w:t>1.</w:t>
      </w:r>
      <w:r w:rsidR="00CA311A" w:rsidRPr="00CA311A">
        <w:rPr>
          <w:rFonts w:ascii="宋体" w:eastAsia="宋体" w:hAnsi="宋体" w:cs="宋体" w:hint="eastAsia"/>
          <w:lang w:val="kk-KZ"/>
        </w:rPr>
        <w:t>诗</w:t>
      </w:r>
      <w:r w:rsidR="00CA311A" w:rsidRPr="00CA311A">
        <w:rPr>
          <w:rFonts w:ascii="Batang" w:hAnsi="Batang" w:cs="Batang" w:hint="eastAsia"/>
          <w:lang w:val="kk-KZ"/>
        </w:rPr>
        <w:t>歌的</w:t>
      </w:r>
      <w:r w:rsidR="00CA311A" w:rsidRPr="00CA311A">
        <w:rPr>
          <w:rFonts w:ascii="宋体" w:eastAsia="宋体" w:hAnsi="宋体" w:cs="宋体" w:hint="eastAsia"/>
          <w:lang w:val="kk-KZ"/>
        </w:rPr>
        <w:t>译</w:t>
      </w:r>
      <w:r w:rsidR="00CA311A" w:rsidRPr="00CA311A">
        <w:rPr>
          <w:rFonts w:ascii="Batang" w:hAnsi="Batang" w:cs="Batang" w:hint="eastAsia"/>
          <w:lang w:val="kk-KZ"/>
        </w:rPr>
        <w:t>法</w:t>
      </w:r>
      <w:r w:rsidR="00CA311A" w:rsidRPr="00CA311A">
        <w:rPr>
          <w:rFonts w:eastAsiaTheme="minorEastAsia" w:cs="Times New Roman"/>
          <w:lang w:val="kk-KZ" w:eastAsia="zh-CN"/>
        </w:rPr>
        <w:t>, 2.</w:t>
      </w:r>
      <w:r w:rsidR="00CA311A" w:rsidRPr="00CA311A">
        <w:rPr>
          <w:rFonts w:cs="Times New Roman"/>
          <w:lang w:val="kk-KZ"/>
        </w:rPr>
        <w:t xml:space="preserve"> </w:t>
      </w:r>
      <w:r w:rsidR="00CA311A" w:rsidRPr="00CA311A">
        <w:rPr>
          <w:rFonts w:cs="Times New Roman"/>
          <w:lang w:val="kk-KZ"/>
        </w:rPr>
        <w:t>符合哈</w:t>
      </w:r>
      <w:r w:rsidR="00CA311A" w:rsidRPr="00CA311A">
        <w:rPr>
          <w:rFonts w:ascii="宋体" w:eastAsia="宋体" w:hAnsi="宋体" w:cs="宋体" w:hint="eastAsia"/>
          <w:lang w:val="kk-KZ"/>
        </w:rPr>
        <w:t>语</w:t>
      </w:r>
      <w:r w:rsidR="00CA311A" w:rsidRPr="00CA311A">
        <w:rPr>
          <w:rFonts w:ascii="Batang" w:hAnsi="Batang" w:cs="Batang" w:hint="eastAsia"/>
          <w:lang w:val="kk-KZ"/>
        </w:rPr>
        <w:t>表</w:t>
      </w:r>
      <w:r w:rsidR="00CA311A" w:rsidRPr="00CA311A">
        <w:rPr>
          <w:rFonts w:ascii="宋体" w:eastAsia="宋体" w:hAnsi="宋体" w:cs="宋体" w:hint="eastAsia"/>
          <w:lang w:val="kk-KZ"/>
        </w:rPr>
        <w:t>达习惯</w:t>
      </w:r>
      <w:r w:rsidR="00CA311A" w:rsidRPr="00CA311A">
        <w:rPr>
          <w:rFonts w:ascii="Batang" w:hAnsi="Batang" w:cs="Batang" w:hint="eastAsia"/>
          <w:lang w:val="kk-KZ"/>
        </w:rPr>
        <w:t>的</w:t>
      </w:r>
      <w:r w:rsidR="00CA311A" w:rsidRPr="00CA311A">
        <w:rPr>
          <w:rFonts w:ascii="宋体" w:eastAsia="宋体" w:hAnsi="宋体" w:cs="宋体" w:hint="eastAsia"/>
          <w:lang w:val="kk-KZ"/>
        </w:rPr>
        <w:t>译</w:t>
      </w:r>
      <w:r w:rsidR="00CA311A" w:rsidRPr="00CA311A">
        <w:rPr>
          <w:rFonts w:ascii="Batang" w:hAnsi="Batang" w:cs="Batang" w:hint="eastAsia"/>
          <w:lang w:val="kk-KZ"/>
        </w:rPr>
        <w:t>法</w:t>
      </w:r>
    </w:p>
    <w:p w:rsidR="001B47E4" w:rsidRPr="00CA311A" w:rsidRDefault="001B47E4" w:rsidP="001B47E4">
      <w:pPr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Pr="00CA311A">
        <w:rPr>
          <w:rFonts w:cs="Times New Roman"/>
          <w:lang w:val="kk-KZ"/>
        </w:rPr>
        <w:t xml:space="preserve"> </w:t>
      </w:r>
      <w:r w:rsidR="007F4AE1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1B47E4" w:rsidRPr="00CA311A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lastRenderedPageBreak/>
        <w:t>Әдістемелік нұсқаулар:</w:t>
      </w:r>
      <w:r w:rsidRPr="00CA311A">
        <w:rPr>
          <w:rFonts w:cs="Times New Roman"/>
          <w:lang w:val="kk-KZ"/>
        </w:rPr>
        <w:t xml:space="preserve"> Семинар сабағыда </w:t>
      </w:r>
      <w:r w:rsidRPr="00CA311A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A311A">
        <w:rPr>
          <w:rFonts w:cs="Times New Roman"/>
          <w:lang w:val="kk-KZ" w:eastAsia="zh-CN"/>
        </w:rPr>
        <w:t>сөйлеу,оқ</w:t>
      </w:r>
      <w:r w:rsidRPr="00CA311A">
        <w:rPr>
          <w:rFonts w:cs="Times New Roman"/>
          <w:lang w:val="kk-KZ" w:eastAsia="zh-CN"/>
        </w:rPr>
        <w:t>у,жазыу,тәсілін қарастыру.</w:t>
      </w:r>
    </w:p>
    <w:p w:rsidR="001B47E4" w:rsidRPr="00CA311A" w:rsidRDefault="001B47E4" w:rsidP="001B47E4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4. </w:t>
      </w:r>
    </w:p>
    <w:p w:rsidR="001B47E4" w:rsidRPr="00CA311A" w:rsidRDefault="001B47E4" w:rsidP="001B47E4">
      <w:pPr>
        <w:rPr>
          <w:rFonts w:cs="Times New Roman"/>
          <w:bCs/>
          <w:lang w:val="kk-KZ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CA311A" w:rsidRPr="00CA311A">
        <w:rPr>
          <w:rFonts w:cs="Times New Roman"/>
        </w:rPr>
        <w:t>特殊</w:t>
      </w:r>
      <w:r w:rsidR="00CA311A" w:rsidRPr="00CA311A">
        <w:rPr>
          <w:rFonts w:ascii="宋体" w:eastAsia="宋体" w:hAnsi="宋体" w:cs="宋体" w:hint="eastAsia"/>
        </w:rPr>
        <w:t>结构类</w:t>
      </w:r>
      <w:r w:rsidR="00CA311A" w:rsidRPr="00CA311A">
        <w:rPr>
          <w:rFonts w:ascii="Batang" w:hAnsi="Batang" w:cs="Batang" w:hint="eastAsia"/>
        </w:rPr>
        <w:t>型</w:t>
      </w:r>
      <w:r w:rsidR="00CA311A" w:rsidRPr="00CA311A">
        <w:rPr>
          <w:rFonts w:ascii="宋体" w:eastAsia="宋体" w:hAnsi="宋体" w:cs="宋体" w:hint="eastAsia"/>
        </w:rPr>
        <w:t>汉语词汇</w:t>
      </w:r>
      <w:r w:rsidR="00CA311A" w:rsidRPr="00CA311A">
        <w:rPr>
          <w:rFonts w:ascii="Batang" w:hAnsi="Batang" w:cs="Batang" w:hint="eastAsia"/>
        </w:rPr>
        <w:t>文化意</w:t>
      </w:r>
      <w:r w:rsidR="00CA311A" w:rsidRPr="00CA311A">
        <w:rPr>
          <w:rFonts w:ascii="宋体" w:eastAsia="宋体" w:hAnsi="宋体" w:cs="宋体" w:hint="eastAsia"/>
        </w:rPr>
        <w:t>义</w:t>
      </w:r>
      <w:r w:rsidR="00CA311A" w:rsidRPr="00CA311A">
        <w:rPr>
          <w:rFonts w:ascii="Batang" w:hAnsi="Batang" w:cs="Batang" w:hint="eastAsia"/>
        </w:rPr>
        <w:t>的</w:t>
      </w:r>
      <w:r w:rsidR="00CA311A" w:rsidRPr="00CA311A">
        <w:rPr>
          <w:rFonts w:ascii="宋体" w:eastAsia="宋体" w:hAnsi="宋体" w:cs="宋体" w:hint="eastAsia"/>
        </w:rPr>
        <w:t>传递</w:t>
      </w:r>
    </w:p>
    <w:p w:rsidR="001B47E4" w:rsidRPr="00CA311A" w:rsidRDefault="001B47E4" w:rsidP="001B47E4">
      <w:pPr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Pr="00CA311A">
        <w:rPr>
          <w:rFonts w:cs="Times New Roman"/>
          <w:lang w:val="kk-KZ"/>
        </w:rPr>
        <w:t xml:space="preserve"> </w:t>
      </w:r>
      <w:r w:rsidR="007F4AE1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1B47E4" w:rsidRPr="00CA311A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Әдістемелік нұсқаулар:</w:t>
      </w:r>
      <w:r w:rsidRPr="00CA311A">
        <w:rPr>
          <w:rFonts w:cs="Times New Roman"/>
          <w:lang w:val="kk-KZ"/>
        </w:rPr>
        <w:t xml:space="preserve"> Семинар сабағыда </w:t>
      </w:r>
      <w:r w:rsidRPr="00CA311A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A311A">
        <w:rPr>
          <w:rFonts w:cs="Times New Roman"/>
          <w:lang w:val="kk-KZ" w:eastAsia="zh-CN"/>
        </w:rPr>
        <w:t>сөйлеу,оқ</w:t>
      </w:r>
      <w:r w:rsidRPr="00CA311A">
        <w:rPr>
          <w:rFonts w:cs="Times New Roman"/>
          <w:lang w:val="kk-KZ" w:eastAsia="zh-CN"/>
        </w:rPr>
        <w:t>у,жазыу,тәсілін қарастыру.</w:t>
      </w:r>
    </w:p>
    <w:p w:rsidR="001B47E4" w:rsidRPr="00CA311A" w:rsidRDefault="001B47E4" w:rsidP="001B47E4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</w:t>
      </w:r>
      <w:bookmarkStart w:id="0" w:name="_GoBack"/>
      <w:bookmarkEnd w:id="0"/>
      <w:r w:rsidRPr="00CA311A">
        <w:rPr>
          <w:rFonts w:ascii="Times New Roman" w:hAnsi="Times New Roman"/>
          <w:sz w:val="28"/>
          <w:szCs w:val="28"/>
          <w:lang w:val="kk-KZ"/>
        </w:rPr>
        <w:t>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3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5. </w:t>
      </w:r>
    </w:p>
    <w:p w:rsidR="007F4AE1" w:rsidRPr="00CA311A" w:rsidRDefault="001B47E4" w:rsidP="001B47E4">
      <w:pPr>
        <w:rPr>
          <w:rFonts w:eastAsia="宋体"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9F6DA5" w:rsidRPr="00CA311A">
        <w:rPr>
          <w:rFonts w:eastAsia="微软雅黑" w:cs="Times New Roman"/>
          <w:b/>
          <w:lang w:val="en-US" w:eastAsia="zh-CN"/>
        </w:rPr>
        <w:t>新素食主义来了</w:t>
      </w:r>
      <w:r w:rsidR="007F4AE1" w:rsidRPr="00CA311A">
        <w:rPr>
          <w:rFonts w:cs="Times New Roman"/>
          <w:lang w:val="kk-KZ"/>
        </w:rPr>
        <w:t>тақырып  негізінде мәтін қ</w:t>
      </w:r>
      <w:r w:rsidR="007F4AE1" w:rsidRPr="00CA311A">
        <w:rPr>
          <w:rFonts w:eastAsiaTheme="minorHAnsi" w:cs="Times New Roman"/>
          <w:lang w:val="kk-KZ" w:eastAsia="zh-CN"/>
        </w:rPr>
        <w:t>ұ</w:t>
      </w:r>
      <w:r w:rsidR="007F4AE1" w:rsidRPr="00CA311A">
        <w:rPr>
          <w:rFonts w:cs="Times New Roman"/>
          <w:lang w:val="kk-KZ"/>
        </w:rPr>
        <w:t>рап жазыу</w:t>
      </w:r>
      <w:r w:rsidR="007F4AE1" w:rsidRPr="00CA311A">
        <w:rPr>
          <w:rFonts w:eastAsia="宋体" w:cs="Times New Roman"/>
          <w:lang w:val="kk-KZ"/>
        </w:rPr>
        <w:t>.</w:t>
      </w:r>
    </w:p>
    <w:p w:rsidR="001B47E4" w:rsidRPr="00CA311A" w:rsidRDefault="001B47E4" w:rsidP="001B47E4">
      <w:pPr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Pr="00CA311A">
        <w:rPr>
          <w:rFonts w:cs="Times New Roman"/>
          <w:lang w:val="kk-KZ"/>
        </w:rPr>
        <w:t xml:space="preserve"> </w:t>
      </w:r>
      <w:r w:rsidR="007F4AE1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1B47E4" w:rsidRPr="00CA311A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Әдістемелік нұсқаулар:</w:t>
      </w:r>
      <w:r w:rsidRPr="00CA311A">
        <w:rPr>
          <w:rFonts w:cs="Times New Roman"/>
          <w:lang w:val="kk-KZ"/>
        </w:rPr>
        <w:t xml:space="preserve"> Семинар сабағыда </w:t>
      </w:r>
      <w:r w:rsidRPr="00CA311A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A311A">
        <w:rPr>
          <w:rFonts w:cs="Times New Roman"/>
          <w:lang w:val="kk-KZ" w:eastAsia="zh-CN"/>
        </w:rPr>
        <w:t>сөйлеу,оқ</w:t>
      </w:r>
      <w:r w:rsidRPr="00CA311A">
        <w:rPr>
          <w:rFonts w:cs="Times New Roman"/>
          <w:lang w:val="kk-KZ" w:eastAsia="zh-CN"/>
        </w:rPr>
        <w:t>у,жазыу,тәсілін қарастыру.</w:t>
      </w:r>
    </w:p>
    <w:p w:rsidR="001B47E4" w:rsidRPr="00CA311A" w:rsidRDefault="001B47E4" w:rsidP="001B47E4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lastRenderedPageBreak/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2919B1" w:rsidRPr="00CA311A" w:rsidRDefault="002919B1" w:rsidP="002919B1">
      <w:pPr>
        <w:rPr>
          <w:rFonts w:eastAsia="宋体" w:cs="Times New Roman"/>
          <w:bCs/>
          <w:lang w:val="kk-KZ" w:eastAsia="zh-CN"/>
        </w:rPr>
      </w:pPr>
    </w:p>
    <w:p w:rsidR="002919B1" w:rsidRPr="00CA311A" w:rsidRDefault="002919B1" w:rsidP="002919B1">
      <w:pPr>
        <w:jc w:val="both"/>
        <w:rPr>
          <w:rFonts w:cs="Times New Roman"/>
          <w:b/>
          <w:bCs/>
          <w:lang w:val="kk-KZ"/>
        </w:rPr>
      </w:pPr>
      <w:r w:rsidRPr="00CA311A">
        <w:rPr>
          <w:rFonts w:cs="Times New Roman"/>
          <w:b/>
          <w:bCs/>
          <w:lang w:val="kk-KZ"/>
        </w:rPr>
        <w:t xml:space="preserve">Семинар сабағы  № 6. </w:t>
      </w:r>
    </w:p>
    <w:p w:rsidR="001B47E4" w:rsidRPr="00CA311A" w:rsidRDefault="001B47E4" w:rsidP="001B47E4">
      <w:pPr>
        <w:rPr>
          <w:rFonts w:cs="Times New Roman"/>
          <w:bCs/>
          <w:lang w:val="kk-KZ"/>
        </w:rPr>
      </w:pPr>
      <w:r w:rsidRPr="00CA311A">
        <w:rPr>
          <w:rFonts w:cs="Times New Roman"/>
          <w:b/>
          <w:u w:val="single"/>
          <w:lang w:val="kk-KZ"/>
        </w:rPr>
        <w:t>Тақырып:</w:t>
      </w:r>
      <w:r w:rsidRPr="00CA311A">
        <w:rPr>
          <w:rFonts w:cs="Times New Roman"/>
          <w:lang w:val="kk-KZ"/>
        </w:rPr>
        <w:t xml:space="preserve">  </w:t>
      </w:r>
      <w:r w:rsidR="00801A27" w:rsidRPr="00CA311A">
        <w:rPr>
          <w:rFonts w:eastAsia="微软雅黑" w:cs="Times New Roman"/>
          <w:b/>
          <w:lang w:val="kk-KZ" w:eastAsia="zh-CN" w:bidi="ug-CN"/>
        </w:rPr>
        <w:t>世界</w:t>
      </w:r>
      <w:r w:rsidR="00801A27" w:rsidRPr="00CA311A">
        <w:rPr>
          <w:rFonts w:cs="Times New Roman"/>
          <w:b/>
          <w:lang w:val="kk-KZ" w:eastAsia="zh-CN" w:bidi="ug-CN"/>
        </w:rPr>
        <w:t>‘</w:t>
      </w:r>
      <w:r w:rsidR="00801A27" w:rsidRPr="00CA311A">
        <w:rPr>
          <w:rFonts w:eastAsia="微软雅黑" w:cs="Times New Roman"/>
          <w:b/>
          <w:lang w:val="kk-KZ" w:eastAsia="zh-CN" w:bidi="ug-CN"/>
        </w:rPr>
        <w:t>杂交水稻之父</w:t>
      </w:r>
      <w:r w:rsidR="00801A27" w:rsidRPr="00CA311A">
        <w:rPr>
          <w:rFonts w:cs="Times New Roman"/>
          <w:b/>
          <w:lang w:val="kk-KZ" w:eastAsia="zh-CN" w:bidi="ug-CN"/>
        </w:rPr>
        <w:t>’</w:t>
      </w:r>
      <w:r w:rsidR="00801A27" w:rsidRPr="00CA311A">
        <w:rPr>
          <w:rFonts w:eastAsia="微软雅黑" w:cs="Times New Roman"/>
          <w:b/>
          <w:lang w:val="kk-KZ" w:eastAsia="zh-CN" w:bidi="ug-CN"/>
        </w:rPr>
        <w:t>袁隆平</w:t>
      </w:r>
      <w:r w:rsidR="00AD5801" w:rsidRPr="00CA311A">
        <w:rPr>
          <w:rFonts w:eastAsia="宋体" w:cs="Times New Roman"/>
          <w:lang w:val="kk-KZ" w:eastAsia="zh-CN"/>
        </w:rPr>
        <w:t xml:space="preserve"> </w:t>
      </w:r>
      <w:r w:rsidR="00AD5801" w:rsidRPr="00CA311A">
        <w:rPr>
          <w:rFonts w:cs="Times New Roman"/>
          <w:lang w:val="kk-KZ"/>
        </w:rPr>
        <w:t>тақырып  негізінде мәтін қ</w:t>
      </w:r>
      <w:r w:rsidR="00AD5801" w:rsidRPr="00CA311A">
        <w:rPr>
          <w:rFonts w:eastAsiaTheme="minorHAnsi" w:cs="Times New Roman"/>
          <w:lang w:val="kk-KZ" w:eastAsia="zh-CN"/>
        </w:rPr>
        <w:t>ұ</w:t>
      </w:r>
      <w:r w:rsidR="00AD5801" w:rsidRPr="00CA311A">
        <w:rPr>
          <w:rFonts w:cs="Times New Roman"/>
          <w:lang w:val="kk-KZ"/>
        </w:rPr>
        <w:t>рап жазыу</w:t>
      </w:r>
      <w:r w:rsidR="00AD5801" w:rsidRPr="00CA311A">
        <w:rPr>
          <w:rFonts w:eastAsia="宋体" w:cs="Times New Roman"/>
          <w:lang w:val="kk-KZ"/>
        </w:rPr>
        <w:t>.</w:t>
      </w:r>
    </w:p>
    <w:p w:rsidR="001B47E4" w:rsidRPr="00CA311A" w:rsidRDefault="001B47E4" w:rsidP="001B47E4">
      <w:pPr>
        <w:rPr>
          <w:rFonts w:cs="Times New Roman"/>
          <w:lang w:val="kk-KZ"/>
        </w:rPr>
      </w:pPr>
      <w:r w:rsidRPr="00CA311A">
        <w:rPr>
          <w:rFonts w:cs="Times New Roman"/>
          <w:b/>
          <w:u w:val="single"/>
          <w:lang w:val="kk-KZ"/>
        </w:rPr>
        <w:t>Өткізу түрі:</w:t>
      </w:r>
      <w:r w:rsidRPr="00CA311A">
        <w:rPr>
          <w:rFonts w:cs="Times New Roman"/>
          <w:lang w:val="kk-KZ"/>
        </w:rPr>
        <w:t xml:space="preserve"> </w:t>
      </w:r>
      <w:r w:rsidR="007F4AE1" w:rsidRPr="00CA311A">
        <w:rPr>
          <w:rFonts w:cs="Times New Roman"/>
          <w:lang w:val="kk-KZ"/>
        </w:rPr>
        <w:t>Жазбаша түрінде</w:t>
      </w:r>
      <w:r w:rsidRPr="00CA311A">
        <w:rPr>
          <w:rFonts w:cs="Times New Roman"/>
          <w:lang w:val="kk-KZ"/>
        </w:rPr>
        <w:t>.</w:t>
      </w:r>
    </w:p>
    <w:p w:rsidR="001B47E4" w:rsidRPr="00CA311A" w:rsidRDefault="001B47E4" w:rsidP="001B47E4">
      <w:pPr>
        <w:jc w:val="both"/>
        <w:rPr>
          <w:rFonts w:eastAsiaTheme="minorEastAsia" w:cs="Times New Roman"/>
          <w:lang w:val="kk-KZ" w:eastAsia="zh-CN"/>
        </w:rPr>
      </w:pPr>
      <w:r w:rsidRPr="00CA311A">
        <w:rPr>
          <w:rFonts w:cs="Times New Roman"/>
          <w:b/>
          <w:u w:val="single"/>
          <w:lang w:val="kk-KZ"/>
        </w:rPr>
        <w:t>Әдістемелік нұсқаулар:</w:t>
      </w:r>
      <w:r w:rsidRPr="00CA311A">
        <w:rPr>
          <w:rFonts w:cs="Times New Roman"/>
          <w:lang w:val="kk-KZ"/>
        </w:rPr>
        <w:t xml:space="preserve"> Семинар сабағыда </w:t>
      </w:r>
      <w:r w:rsidRPr="00CA311A">
        <w:rPr>
          <w:rFonts w:cs="Times New Roman"/>
          <w:lang w:val="kk-KZ" w:eastAsia="zh-CN"/>
        </w:rPr>
        <w:t xml:space="preserve">Қытай тілнде кезігетін алуан түрлі мәселелерге жан-жақты талдау жасап, дұрыс </w:t>
      </w:r>
      <w:r w:rsidR="0034406E" w:rsidRPr="00CA311A">
        <w:rPr>
          <w:rFonts w:cs="Times New Roman"/>
          <w:lang w:val="kk-KZ" w:eastAsia="zh-CN"/>
        </w:rPr>
        <w:t>сөйлеу,оқ</w:t>
      </w:r>
      <w:r w:rsidRPr="00CA311A">
        <w:rPr>
          <w:rFonts w:cs="Times New Roman"/>
          <w:lang w:val="kk-KZ" w:eastAsia="zh-CN"/>
        </w:rPr>
        <w:t>у,жазыу,тәсілін қарастыру.</w:t>
      </w:r>
    </w:p>
    <w:p w:rsidR="001B47E4" w:rsidRPr="00CA311A" w:rsidRDefault="001B47E4" w:rsidP="001B47E4">
      <w:pPr>
        <w:jc w:val="both"/>
        <w:rPr>
          <w:rFonts w:cs="Times New Roman"/>
          <w:lang w:val="kk-KZ"/>
        </w:rPr>
      </w:pPr>
      <w:r w:rsidRPr="00CA311A">
        <w:rPr>
          <w:rFonts w:eastAsia="宋体" w:cs="Times New Roman"/>
          <w:b/>
          <w:u w:val="single"/>
          <w:lang w:val="kk-KZ" w:eastAsia="zh-CN"/>
        </w:rPr>
        <w:t>Әдебиет:</w:t>
      </w:r>
      <w:r w:rsidRPr="00CA311A">
        <w:rPr>
          <w:rFonts w:cs="Times New Roman"/>
          <w:lang w:val="kk-KZ"/>
        </w:rPr>
        <w:t xml:space="preserve"> 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 w:eastAsia="ru-RU"/>
        </w:rPr>
        <w:t>Сәмитұлы Ж. Аударматеориясыжәнепрактикасы, Алматы. Қаз ҰУ баспасы, 20</w:t>
      </w:r>
      <w:r w:rsidRPr="00CA311A">
        <w:rPr>
          <w:rFonts w:ascii="Times New Roman" w:hAnsi="Times New Roman"/>
          <w:sz w:val="28"/>
          <w:szCs w:val="28"/>
          <w:lang w:val="kk-KZ"/>
        </w:rPr>
        <w:t>1</w:t>
      </w:r>
      <w:r w:rsidRPr="00CA311A">
        <w:rPr>
          <w:rFonts w:ascii="Times New Roman" w:hAnsi="Times New Roman"/>
          <w:sz w:val="28"/>
          <w:szCs w:val="28"/>
          <w:lang w:val="kk-KZ" w:eastAsia="ru-RU"/>
        </w:rPr>
        <w:t>5 ж.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hAnsi="Times New Roman"/>
          <w:sz w:val="28"/>
          <w:szCs w:val="28"/>
          <w:lang w:val="kk-KZ"/>
        </w:rPr>
        <w:t>Ануар Тарақов. Аударма әлемі, Алматы,  Қаз ҰУ баспасы,2017ж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kk-KZ" w:eastAsia="ru-RU"/>
        </w:rPr>
      </w:pPr>
      <w:r w:rsidRPr="00CA311A">
        <w:rPr>
          <w:rFonts w:ascii="Times New Roman" w:eastAsia="PMingLiU" w:hAnsi="Times New Roman"/>
          <w:sz w:val="28"/>
          <w:szCs w:val="28"/>
          <w:lang w:val="kk-KZ" w:eastAsia="zh-HK"/>
        </w:rPr>
        <w:t>Н.Абдурақын.   Қытай мифтерінің аудармасы,</w:t>
      </w:r>
      <w:r w:rsidRPr="00CA311A">
        <w:rPr>
          <w:rFonts w:ascii="Times New Roman" w:hAnsi="Times New Roman"/>
          <w:sz w:val="28"/>
          <w:szCs w:val="28"/>
          <w:lang w:val="kk-KZ"/>
        </w:rPr>
        <w:t xml:space="preserve">  Алматы. Қаз ҰУ баспасы, 2012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文飞英主编，世界最好短篇小说大全集，中国书报出版社。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北京，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2013</w:t>
      </w:r>
      <w:r w:rsidRPr="00CA311A">
        <w:rPr>
          <w:rFonts w:ascii="Times New Roman" w:eastAsiaTheme="minorEastAsia" w:hAnsi="Times New Roman"/>
          <w:sz w:val="28"/>
          <w:szCs w:val="28"/>
          <w:lang w:val="en-US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杨玉玲编著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国际汉语教师语法教学手册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高等教育出版社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,2014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</w:p>
    <w:p w:rsidR="00CA311A" w:rsidRPr="00CA311A" w:rsidRDefault="00CA311A" w:rsidP="00CA311A">
      <w:pPr>
        <w:pStyle w:val="a3"/>
        <w:numPr>
          <w:ilvl w:val="0"/>
          <w:numId w:val="5"/>
        </w:numPr>
        <w:rPr>
          <w:rFonts w:ascii="Times New Roman" w:eastAsiaTheme="minorEastAsia" w:hAnsi="Times New Roman"/>
          <w:sz w:val="28"/>
          <w:szCs w:val="28"/>
          <w:lang w:val="en-US"/>
        </w:rPr>
      </w:pPr>
      <w:proofErr w:type="gramStart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舒燕</w:t>
      </w:r>
      <w:proofErr w:type="gramEnd"/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中国民俗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..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: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北京语言大学出版社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.2017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年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3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月第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7</w:t>
      </w:r>
      <w:r w:rsidRPr="00CA311A">
        <w:rPr>
          <w:rFonts w:ascii="Times New Roman" w:eastAsiaTheme="minorEastAsia" w:hAnsi="Times New Roman"/>
          <w:sz w:val="28"/>
          <w:szCs w:val="28"/>
          <w:lang w:val="kk-KZ"/>
        </w:rPr>
        <w:t>版</w:t>
      </w:r>
    </w:p>
    <w:p w:rsidR="002919B1" w:rsidRPr="00CA311A" w:rsidRDefault="002919B1" w:rsidP="002919B1">
      <w:pPr>
        <w:jc w:val="both"/>
        <w:rPr>
          <w:b/>
          <w:bCs/>
          <w:lang w:val="kk-KZ"/>
        </w:rPr>
      </w:pPr>
      <w:r w:rsidRPr="00CA311A"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 w:rsidRPr="00CA311A">
        <w:rPr>
          <w:b/>
          <w:u w:val="single"/>
          <w:lang w:val="kk-KZ"/>
        </w:rPr>
        <w:t>Тақырып:</w:t>
      </w:r>
      <w:r w:rsidRPr="00CA311A">
        <w:rPr>
          <w:lang w:val="kk-KZ"/>
        </w:rPr>
        <w:t xml:space="preserve">  </w:t>
      </w:r>
      <w:r w:rsidRPr="00CA311A">
        <w:rPr>
          <w:rFonts w:cs="Times New Roman" w:hint="eastAsia"/>
          <w:lang w:val="kk-KZ"/>
        </w:rPr>
        <w:t>.</w:t>
      </w:r>
      <w:r w:rsidR="00094B1C" w:rsidRPr="00CA311A">
        <w:rPr>
          <w:rFonts w:hint="eastAsia"/>
          <w:lang w:val="kk-KZ"/>
        </w:rPr>
        <w:t xml:space="preserve"> </w:t>
      </w:r>
      <w:r w:rsidR="00C06B6F" w:rsidRPr="00CA311A">
        <w:rPr>
          <w:rFonts w:ascii="微软雅黑" w:eastAsia="微软雅黑" w:hAnsi="微软雅黑" w:cs="微软雅黑" w:hint="eastAsia"/>
          <w:b/>
          <w:lang w:val="en-US" w:eastAsia="zh-CN"/>
        </w:rPr>
        <w:t>你看过越剧没有</w:t>
      </w:r>
      <w:r w:rsidR="00AD5801" w:rsidRPr="00CA311A">
        <w:rPr>
          <w:rFonts w:cs="Times New Roman"/>
          <w:lang w:val="kk-KZ"/>
        </w:rPr>
        <w:t>тақырып  негізінде мәтін қ</w:t>
      </w:r>
      <w:r w:rsidR="00AD5801" w:rsidRPr="00CA311A">
        <w:rPr>
          <w:rFonts w:eastAsiaTheme="minorHAnsi" w:cs="Times New Roman"/>
          <w:lang w:val="kk-KZ" w:eastAsia="zh-CN"/>
        </w:rPr>
        <w:t>ұ</w:t>
      </w:r>
      <w:r w:rsidR="00AD5801" w:rsidRPr="00CA311A">
        <w:rPr>
          <w:rFonts w:cs="Times New Roman"/>
          <w:lang w:val="kk-KZ"/>
        </w:rPr>
        <w:t>рап ж</w:t>
      </w:r>
      <w:r w:rsidR="00AD5801">
        <w:rPr>
          <w:rFonts w:cs="Times New Roman"/>
          <w:lang w:val="kk-KZ"/>
        </w:rPr>
        <w:t>азыу</w:t>
      </w:r>
      <w:r w:rsidR="00AD5801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801A2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7109EB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7109EB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C65CC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7109E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宋体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1B6396">
        <w:rPr>
          <w:rFonts w:ascii="宋体" w:hAnsi="宋体" w:cs="宋体" w:hint="eastAsia"/>
          <w:b/>
          <w:sz w:val="22"/>
          <w:szCs w:val="22"/>
          <w:lang w:val="en-US" w:eastAsia="zh-CN"/>
        </w:rPr>
        <w:t>我们爬上长城来了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C3211A" w:rsidRPr="00C3211A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C3211A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5A21B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441EB8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441EB8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宋体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宋体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367EFF" w:rsidRPr="00367EFF">
        <w:rPr>
          <w:rFonts w:ascii="微软雅黑" w:eastAsia="微软雅黑" w:hAnsi="微软雅黑" w:cs="微软雅黑" w:hint="eastAsia"/>
          <w:b/>
          <w:sz w:val="24"/>
          <w:szCs w:val="24"/>
          <w:lang w:val="en-US" w:eastAsia="zh-CN"/>
        </w:rPr>
        <w:t>课初为人妻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9F2F72" w:rsidRPr="009F2F7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9F2F72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367EF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F3773B" w:rsidRPr="00F3773B">
        <w:rPr>
          <w:rFonts w:ascii="微软雅黑" w:eastAsia="微软雅黑" w:hAnsi="微软雅黑" w:cs="微软雅黑" w:hint="eastAsia"/>
          <w:b/>
          <w:sz w:val="24"/>
          <w:szCs w:val="24"/>
          <w:lang w:val="kk-KZ" w:eastAsia="zh-CN"/>
        </w:rPr>
        <w:t>十八年的秘密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365757" w:rsidRPr="0036575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365757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F3773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F7294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F7294F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6C0B8E" w:rsidRPr="006C0B8E">
        <w:rPr>
          <w:rFonts w:ascii="微软雅黑" w:eastAsia="微软雅黑" w:hAnsi="微软雅黑" w:cs="微软雅黑" w:hint="eastAsia"/>
          <w:b/>
          <w:sz w:val="24"/>
          <w:szCs w:val="24"/>
          <w:lang w:val="en-US" w:eastAsia="zh-CN"/>
        </w:rPr>
        <w:t>课珍珠岛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625064" w:rsidRPr="00625064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25064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26095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E40E56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E40E5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17BE4" w:rsidRPr="005843A9">
        <w:rPr>
          <w:rFonts w:ascii="宋体" w:hAnsi="宋体" w:cs="宋体" w:hint="eastAsia"/>
          <w:b/>
          <w:sz w:val="22"/>
          <w:szCs w:val="22"/>
          <w:lang w:val="kk-KZ" w:eastAsia="zh-CN"/>
        </w:rPr>
        <w:t>竹子的孩子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宋体" w:cs="Times New Roman" w:hint="eastAsia"/>
          <w:lang w:val="kk-KZ"/>
        </w:rPr>
        <w:t xml:space="preserve"> </w:t>
      </w:r>
      <w:r w:rsidR="005843A9" w:rsidRPr="00FA5A27">
        <w:rPr>
          <w:rFonts w:ascii="宋体" w:hAnsi="宋体" w:cs="宋体" w:hint="eastAsia"/>
          <w:b/>
          <w:sz w:val="22"/>
          <w:szCs w:val="22"/>
          <w:lang w:val="kk-KZ" w:eastAsia="zh-CN"/>
        </w:rPr>
        <w:t>你听，他叫我太太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2C27CD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2C27CD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FA5A27" w:rsidRPr="00BC404C">
        <w:rPr>
          <w:rFonts w:ascii="微软雅黑" w:eastAsia="微软雅黑" w:hAnsi="微软雅黑" w:cs="微软雅黑" w:hint="eastAsia"/>
          <w:b/>
          <w:sz w:val="22"/>
          <w:szCs w:val="22"/>
          <w:lang w:val="kk-KZ" w:eastAsia="zh-CN"/>
        </w:rPr>
        <w:t>奇特的红双喜字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宋体" w:cs="Times New Roman" w:hint="eastAsia"/>
          <w:lang w:val="kk-KZ"/>
        </w:rPr>
        <w:t xml:space="preserve"> </w:t>
      </w:r>
      <w:r w:rsidR="008F1F6F">
        <w:rPr>
          <w:rFonts w:ascii="微软雅黑" w:eastAsia="微软雅黑" w:hAnsi="微软雅黑" w:cs="微软雅黑" w:hint="eastAsia"/>
          <w:b/>
          <w:sz w:val="22"/>
          <w:szCs w:val="22"/>
          <w:lang w:val="kk-KZ" w:eastAsia="zh-CN"/>
        </w:rPr>
        <w:t>钓鱼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宋体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 w:rsidR="0034406E">
        <w:rPr>
          <w:rFonts w:cs="Times New Roman"/>
          <w:lang w:val="kk-KZ" w:eastAsia="zh-CN"/>
        </w:rPr>
        <w:t>сөйлеу,оқ</w:t>
      </w:r>
      <w:r>
        <w:rPr>
          <w:rFonts w:cs="Times New Roman"/>
          <w:lang w:val="kk-KZ" w:eastAsia="zh-CN"/>
        </w:rPr>
        <w:t>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宋体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="007C5E26" w:rsidRPr="007C5E26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7C5E26"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6668AB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5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="00103532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="00933958"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第</w:t>
      </w:r>
      <w:r w:rsidR="00957D77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一</w:t>
      </w:r>
      <w:r w:rsidR="00103532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册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algun Gothic Semilight"/>
    <w:charset w:val="80"/>
    <w:family w:val="roman"/>
    <w:pitch w:val="default"/>
    <w:sig w:usb0="00000000" w:usb1="00000000" w:usb2="00FFFFFF" w:usb3="00000000" w:csb0="803F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184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596E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02FF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C0E03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A08A1"/>
    <w:multiLevelType w:val="hybridMultilevel"/>
    <w:tmpl w:val="39FA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6"/>
    <w:rsid w:val="00072F38"/>
    <w:rsid w:val="00094B1C"/>
    <w:rsid w:val="00103532"/>
    <w:rsid w:val="00106505"/>
    <w:rsid w:val="00121125"/>
    <w:rsid w:val="0016687B"/>
    <w:rsid w:val="001B47E4"/>
    <w:rsid w:val="001B6396"/>
    <w:rsid w:val="00231548"/>
    <w:rsid w:val="0026095B"/>
    <w:rsid w:val="002919B1"/>
    <w:rsid w:val="002C27CD"/>
    <w:rsid w:val="003179BB"/>
    <w:rsid w:val="0034406E"/>
    <w:rsid w:val="00365757"/>
    <w:rsid w:val="00367EFF"/>
    <w:rsid w:val="003D181C"/>
    <w:rsid w:val="00405583"/>
    <w:rsid w:val="00441EB8"/>
    <w:rsid w:val="004E44DB"/>
    <w:rsid w:val="004F56A4"/>
    <w:rsid w:val="005843A9"/>
    <w:rsid w:val="005A21BF"/>
    <w:rsid w:val="00617BE4"/>
    <w:rsid w:val="00625064"/>
    <w:rsid w:val="006668AB"/>
    <w:rsid w:val="00692CFB"/>
    <w:rsid w:val="006B328B"/>
    <w:rsid w:val="006C0B8E"/>
    <w:rsid w:val="00700C42"/>
    <w:rsid w:val="007109EB"/>
    <w:rsid w:val="007C4E44"/>
    <w:rsid w:val="007C5E26"/>
    <w:rsid w:val="007F4AE1"/>
    <w:rsid w:val="00801A27"/>
    <w:rsid w:val="00825584"/>
    <w:rsid w:val="0088284C"/>
    <w:rsid w:val="00897C5F"/>
    <w:rsid w:val="008F1F6F"/>
    <w:rsid w:val="00920426"/>
    <w:rsid w:val="00933958"/>
    <w:rsid w:val="009542C5"/>
    <w:rsid w:val="00957D77"/>
    <w:rsid w:val="009D563D"/>
    <w:rsid w:val="009E4A73"/>
    <w:rsid w:val="009F2F72"/>
    <w:rsid w:val="009F6DA5"/>
    <w:rsid w:val="00A306EC"/>
    <w:rsid w:val="00AA202E"/>
    <w:rsid w:val="00AD0D04"/>
    <w:rsid w:val="00AD5801"/>
    <w:rsid w:val="00B07682"/>
    <w:rsid w:val="00B24205"/>
    <w:rsid w:val="00B76EC3"/>
    <w:rsid w:val="00BC07A1"/>
    <w:rsid w:val="00C06B6F"/>
    <w:rsid w:val="00C3211A"/>
    <w:rsid w:val="00C47149"/>
    <w:rsid w:val="00C53D78"/>
    <w:rsid w:val="00C65CC6"/>
    <w:rsid w:val="00C73DFF"/>
    <w:rsid w:val="00CA311A"/>
    <w:rsid w:val="00D6530A"/>
    <w:rsid w:val="00D95939"/>
    <w:rsid w:val="00DC67F9"/>
    <w:rsid w:val="00DF2173"/>
    <w:rsid w:val="00E26796"/>
    <w:rsid w:val="00E40E56"/>
    <w:rsid w:val="00E73437"/>
    <w:rsid w:val="00ED36AE"/>
    <w:rsid w:val="00ED4ADE"/>
    <w:rsid w:val="00F30666"/>
    <w:rsid w:val="00F3773B"/>
    <w:rsid w:val="00F7294F"/>
    <w:rsid w:val="00FA5A2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宋体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宋体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宋体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宋体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68</cp:revision>
  <dcterms:created xsi:type="dcterms:W3CDTF">2018-01-08T11:34:00Z</dcterms:created>
  <dcterms:modified xsi:type="dcterms:W3CDTF">2019-10-27T20:34:00Z</dcterms:modified>
</cp:coreProperties>
</file>